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1C2" w:rsidRDefault="00A841C2" w:rsidP="00C447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AD7C776">
            <wp:extent cx="2371725" cy="981710"/>
            <wp:effectExtent l="0" t="0" r="952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841C2" w:rsidRDefault="00A841C2" w:rsidP="00C447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841C2" w:rsidRDefault="00A841C2" w:rsidP="00C447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841C2" w:rsidRPr="00A841C2" w:rsidRDefault="00A841C2" w:rsidP="00A841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841C2">
        <w:rPr>
          <w:rFonts w:ascii="Times New Roman" w:hAnsi="Times New Roman" w:cs="Times New Roman"/>
          <w:b/>
          <w:sz w:val="28"/>
          <w:szCs w:val="28"/>
        </w:rPr>
        <w:t>Росреестр</w:t>
      </w:r>
      <w:proofErr w:type="spellEnd"/>
      <w:r w:rsidRPr="00A841C2">
        <w:rPr>
          <w:rFonts w:ascii="Times New Roman" w:hAnsi="Times New Roman" w:cs="Times New Roman"/>
          <w:b/>
          <w:sz w:val="28"/>
          <w:szCs w:val="28"/>
        </w:rPr>
        <w:t xml:space="preserve"> отвечает на вопросы</w:t>
      </w:r>
    </w:p>
    <w:p w:rsidR="00A841C2" w:rsidRPr="00A841C2" w:rsidRDefault="00A841C2" w:rsidP="00A841C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841C2" w:rsidRDefault="00A841C2" w:rsidP="00A841C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41C2">
        <w:rPr>
          <w:rFonts w:ascii="Times New Roman" w:hAnsi="Times New Roman" w:cs="Times New Roman"/>
          <w:sz w:val="28"/>
          <w:szCs w:val="28"/>
        </w:rPr>
        <w:t>В рамках рубрики «Вопрос-ответ» Управление</w:t>
      </w:r>
      <w:r w:rsidR="0078513A" w:rsidRPr="0078513A">
        <w:t xml:space="preserve"> </w:t>
      </w:r>
      <w:proofErr w:type="spellStart"/>
      <w:r w:rsidR="0078513A" w:rsidRPr="0078513A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78513A" w:rsidRPr="0078513A">
        <w:rPr>
          <w:rFonts w:ascii="Times New Roman" w:hAnsi="Times New Roman" w:cs="Times New Roman"/>
          <w:sz w:val="28"/>
          <w:szCs w:val="28"/>
        </w:rPr>
        <w:t xml:space="preserve"> по Костромской области</w:t>
      </w:r>
      <w:r w:rsidRPr="00A841C2">
        <w:rPr>
          <w:rFonts w:ascii="Times New Roman" w:hAnsi="Times New Roman" w:cs="Times New Roman"/>
          <w:sz w:val="28"/>
          <w:szCs w:val="28"/>
        </w:rPr>
        <w:t xml:space="preserve"> ра</w:t>
      </w:r>
      <w:r w:rsidR="00355594">
        <w:rPr>
          <w:rFonts w:ascii="Times New Roman" w:hAnsi="Times New Roman" w:cs="Times New Roman"/>
          <w:sz w:val="28"/>
          <w:szCs w:val="28"/>
        </w:rPr>
        <w:t xml:space="preserve">сскажет о </w:t>
      </w:r>
      <w:r w:rsidR="00203BEE">
        <w:rPr>
          <w:rFonts w:ascii="Times New Roman" w:hAnsi="Times New Roman" w:cs="Times New Roman"/>
          <w:sz w:val="28"/>
          <w:szCs w:val="28"/>
        </w:rPr>
        <w:t>том, как оформить сделку купли-продажи квартиры</w:t>
      </w:r>
      <w:r w:rsidRPr="00A841C2">
        <w:rPr>
          <w:rFonts w:ascii="Times New Roman" w:hAnsi="Times New Roman" w:cs="Times New Roman"/>
          <w:sz w:val="28"/>
          <w:szCs w:val="28"/>
        </w:rPr>
        <w:t>.</w:t>
      </w:r>
    </w:p>
    <w:p w:rsidR="00C96B14" w:rsidRPr="00C96B14" w:rsidRDefault="00C96B14" w:rsidP="00C96B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6B14">
        <w:rPr>
          <w:rFonts w:ascii="Times New Roman" w:hAnsi="Times New Roman" w:cs="Times New Roman"/>
          <w:sz w:val="28"/>
          <w:szCs w:val="28"/>
        </w:rPr>
        <w:t>Этот материал будет полезен тем, кто планирует продать или купить квартиру. Какие документы собрать, какую информацию проверить, какие юридические нюансы учесть – всё это поможет в успешном оформлении сделки.</w:t>
      </w:r>
    </w:p>
    <w:p w:rsidR="00C96B14" w:rsidRDefault="00C96B14" w:rsidP="0048281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817">
        <w:rPr>
          <w:rFonts w:ascii="Times New Roman" w:hAnsi="Times New Roman" w:cs="Times New Roman"/>
          <w:b/>
          <w:sz w:val="28"/>
          <w:szCs w:val="28"/>
        </w:rPr>
        <w:t>Что делать, если вы продавец</w:t>
      </w:r>
    </w:p>
    <w:p w:rsidR="00C96B14" w:rsidRPr="00C96B14" w:rsidRDefault="00C96B14" w:rsidP="00C96B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6B14">
        <w:rPr>
          <w:rFonts w:ascii="Times New Roman" w:hAnsi="Times New Roman" w:cs="Times New Roman"/>
          <w:sz w:val="28"/>
          <w:szCs w:val="28"/>
        </w:rPr>
        <w:t>Продажа квартиры начинается с подготовки пакета документов. Лучше этим заняться заранее, так как процедура займет определенное время.</w:t>
      </w:r>
    </w:p>
    <w:p w:rsidR="00C96B14" w:rsidRPr="00C96B14" w:rsidRDefault="00C96B14" w:rsidP="00C96B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96B14">
        <w:rPr>
          <w:rFonts w:ascii="Times New Roman" w:hAnsi="Times New Roman" w:cs="Times New Roman"/>
          <w:sz w:val="28"/>
          <w:szCs w:val="28"/>
        </w:rPr>
        <w:t xml:space="preserve">Первым делом советуем воспользоваться сервисом «Жизненные ситуации» на сайте </w:t>
      </w:r>
      <w:proofErr w:type="spellStart"/>
      <w:r w:rsidRPr="00C96B14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C96B14">
        <w:rPr>
          <w:rFonts w:ascii="Times New Roman" w:hAnsi="Times New Roman" w:cs="Times New Roman"/>
          <w:sz w:val="28"/>
          <w:szCs w:val="28"/>
        </w:rPr>
        <w:t>, который предусматривает большое количество различных вариантов оформления недвижимого имущества. С помощью интерактивного анкетирования сервис вам подскажет, какой перечень документов необходим конкретно в вашей ситуации, и обозначит порядок действий.</w:t>
      </w:r>
    </w:p>
    <w:p w:rsidR="00C96B14" w:rsidRPr="00482817" w:rsidRDefault="00C96B14" w:rsidP="0048281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817">
        <w:rPr>
          <w:rFonts w:ascii="Times New Roman" w:hAnsi="Times New Roman" w:cs="Times New Roman"/>
          <w:b/>
          <w:sz w:val="28"/>
          <w:szCs w:val="28"/>
        </w:rPr>
        <w:t>Рекомендуем обратить внимание на следующие моменты:</w:t>
      </w:r>
    </w:p>
    <w:p w:rsidR="00C96B14" w:rsidRPr="00C96B14" w:rsidRDefault="00482817" w:rsidP="00C96B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2817">
        <w:rPr>
          <w:rFonts w:ascii="Times New Roman" w:hAnsi="Times New Roman" w:cs="Times New Roman"/>
          <w:sz w:val="28"/>
          <w:szCs w:val="28"/>
        </w:rPr>
        <w:t xml:space="preserve">• </w:t>
      </w:r>
      <w:r w:rsidR="00114C36">
        <w:rPr>
          <w:rFonts w:ascii="Times New Roman" w:hAnsi="Times New Roman" w:cs="Times New Roman"/>
          <w:sz w:val="28"/>
          <w:szCs w:val="28"/>
        </w:rPr>
        <w:t xml:space="preserve">  </w:t>
      </w:r>
      <w:r w:rsidR="00C96B14" w:rsidRPr="00C96B14">
        <w:rPr>
          <w:rFonts w:ascii="Times New Roman" w:hAnsi="Times New Roman" w:cs="Times New Roman"/>
          <w:sz w:val="28"/>
          <w:szCs w:val="28"/>
        </w:rPr>
        <w:t xml:space="preserve">Если вы не можете присутствовать на сделке, вам заранее необходимо оформить нотариальную доверенность на продажу квартиры, а также на представление документов в </w:t>
      </w:r>
      <w:proofErr w:type="spellStart"/>
      <w:r w:rsidR="00C96B14" w:rsidRPr="00C96B14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="00C96B14" w:rsidRPr="00C96B14">
        <w:rPr>
          <w:rFonts w:ascii="Times New Roman" w:hAnsi="Times New Roman" w:cs="Times New Roman"/>
          <w:sz w:val="28"/>
          <w:szCs w:val="28"/>
        </w:rPr>
        <w:t xml:space="preserve"> на государственную регистрацию.</w:t>
      </w:r>
    </w:p>
    <w:p w:rsidR="00C96B14" w:rsidRPr="00C96B14" w:rsidRDefault="00C96B14" w:rsidP="00C96B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96B1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="00482817" w:rsidRPr="00482817">
        <w:rPr>
          <w:rFonts w:ascii="Times New Roman" w:hAnsi="Times New Roman" w:cs="Times New Roman"/>
          <w:sz w:val="28"/>
          <w:szCs w:val="28"/>
        </w:rPr>
        <w:t xml:space="preserve">• </w:t>
      </w:r>
      <w:r w:rsidR="00114C36">
        <w:rPr>
          <w:rFonts w:ascii="Times New Roman" w:hAnsi="Times New Roman" w:cs="Times New Roman"/>
          <w:sz w:val="28"/>
          <w:szCs w:val="28"/>
        </w:rPr>
        <w:t>Если</w:t>
      </w:r>
      <w:r w:rsidRPr="00C96B14">
        <w:rPr>
          <w:rFonts w:ascii="Times New Roman" w:hAnsi="Times New Roman" w:cs="Times New Roman"/>
          <w:sz w:val="28"/>
          <w:szCs w:val="28"/>
        </w:rPr>
        <w:t xml:space="preserve"> среди собственников продаваемой квартиры есть лица, находящиеся под опекой и попечительством (например, несовершеннолетние граждане, совершеннолетние недееспособные граждане, граждане, признанные ограниченно дееспособными), нужно запросить разрешение органов опеки и попечительства на заключение договора купли-продажи.</w:t>
      </w:r>
    </w:p>
    <w:p w:rsidR="00C96B14" w:rsidRPr="00C96B14" w:rsidRDefault="00C96B14" w:rsidP="00C96B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96B14">
        <w:rPr>
          <w:rFonts w:ascii="Times New Roman" w:hAnsi="Times New Roman" w:cs="Times New Roman"/>
          <w:sz w:val="28"/>
          <w:szCs w:val="28"/>
        </w:rPr>
        <w:t xml:space="preserve">   </w:t>
      </w:r>
      <w:r w:rsidR="00114C36">
        <w:rPr>
          <w:rFonts w:ascii="Times New Roman" w:hAnsi="Times New Roman" w:cs="Times New Roman"/>
          <w:sz w:val="28"/>
          <w:szCs w:val="28"/>
        </w:rPr>
        <w:tab/>
      </w:r>
      <w:r w:rsidR="00114C36" w:rsidRPr="00114C36">
        <w:rPr>
          <w:rFonts w:ascii="Times New Roman" w:hAnsi="Times New Roman" w:cs="Times New Roman"/>
          <w:sz w:val="28"/>
          <w:szCs w:val="28"/>
        </w:rPr>
        <w:t xml:space="preserve">• </w:t>
      </w:r>
      <w:r w:rsidRPr="00C96B14">
        <w:rPr>
          <w:rFonts w:ascii="Times New Roman" w:hAnsi="Times New Roman" w:cs="Times New Roman"/>
          <w:sz w:val="28"/>
          <w:szCs w:val="28"/>
        </w:rPr>
        <w:t xml:space="preserve">Если в продаваемой квартире кто-то прописан, стоит заранее урегулировать с покупателем вопрос о сроках снятия с регистрационного учета. Это можно сделать на портале </w:t>
      </w:r>
      <w:proofErr w:type="spellStart"/>
      <w:r w:rsidRPr="00C96B14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Pr="00C96B14">
        <w:rPr>
          <w:rFonts w:ascii="Times New Roman" w:hAnsi="Times New Roman" w:cs="Times New Roman"/>
          <w:sz w:val="28"/>
          <w:szCs w:val="28"/>
        </w:rPr>
        <w:t>, или обратившись в МФЦ. После этого там же необходимо заказать выписку из домовой книги - она позволит потенциальному покупателю убедиться, что на жилплощади никто не прописан. Срок давности выписки должен быть не более 30 календарных дней.</w:t>
      </w:r>
    </w:p>
    <w:p w:rsidR="00C96B14" w:rsidRPr="00C96B14" w:rsidRDefault="00C96B14" w:rsidP="00C96B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96B14">
        <w:rPr>
          <w:rFonts w:ascii="Times New Roman" w:hAnsi="Times New Roman" w:cs="Times New Roman"/>
          <w:sz w:val="28"/>
          <w:szCs w:val="28"/>
        </w:rPr>
        <w:t xml:space="preserve">    </w:t>
      </w:r>
      <w:r w:rsidR="00114C36">
        <w:rPr>
          <w:rFonts w:ascii="Times New Roman" w:hAnsi="Times New Roman" w:cs="Times New Roman"/>
          <w:sz w:val="28"/>
          <w:szCs w:val="28"/>
        </w:rPr>
        <w:tab/>
      </w:r>
      <w:r w:rsidR="00114C36" w:rsidRPr="00114C36">
        <w:rPr>
          <w:rFonts w:ascii="Times New Roman" w:hAnsi="Times New Roman" w:cs="Times New Roman"/>
          <w:sz w:val="28"/>
          <w:szCs w:val="28"/>
        </w:rPr>
        <w:t xml:space="preserve">• </w:t>
      </w:r>
      <w:r w:rsidRPr="00C96B14">
        <w:rPr>
          <w:rFonts w:ascii="Times New Roman" w:hAnsi="Times New Roman" w:cs="Times New Roman"/>
          <w:sz w:val="28"/>
          <w:szCs w:val="28"/>
        </w:rPr>
        <w:t>Если квартира была приобретена в браке, она является совместно нажитым имуществом. В этом случае требуется нотариально удостоверенное согласие супруга на продажу квартиры.</w:t>
      </w:r>
    </w:p>
    <w:p w:rsidR="00C96B14" w:rsidRPr="00114C36" w:rsidRDefault="00C96B14" w:rsidP="00114C3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C36">
        <w:rPr>
          <w:rFonts w:ascii="Times New Roman" w:hAnsi="Times New Roman" w:cs="Times New Roman"/>
          <w:b/>
          <w:sz w:val="28"/>
          <w:szCs w:val="28"/>
        </w:rPr>
        <w:t>Что делать, если вы покупатель</w:t>
      </w:r>
    </w:p>
    <w:p w:rsidR="00C96B14" w:rsidRPr="00C96B14" w:rsidRDefault="00C96B14" w:rsidP="00177DD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6B14">
        <w:rPr>
          <w:rFonts w:ascii="Times New Roman" w:hAnsi="Times New Roman" w:cs="Times New Roman"/>
          <w:sz w:val="28"/>
          <w:szCs w:val="28"/>
        </w:rPr>
        <w:t>Изначально необходимо убедиться, что продавец квартиры является её законным собственником. Для этого следует попросить продавца предоставить или самому получить выписку из ЕГРН об основных характеристиках и зарегистрированных правах на объект недвижимости.</w:t>
      </w:r>
    </w:p>
    <w:p w:rsidR="00C96B14" w:rsidRPr="00C96B14" w:rsidRDefault="00C96B14" w:rsidP="00177DD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7DD7">
        <w:rPr>
          <w:rFonts w:ascii="Times New Roman" w:hAnsi="Times New Roman" w:cs="Times New Roman"/>
          <w:b/>
          <w:sz w:val="28"/>
          <w:szCs w:val="28"/>
        </w:rPr>
        <w:t>Важно!</w:t>
      </w:r>
      <w:r w:rsidRPr="00C96B14">
        <w:rPr>
          <w:rFonts w:ascii="Times New Roman" w:hAnsi="Times New Roman" w:cs="Times New Roman"/>
          <w:sz w:val="28"/>
          <w:szCs w:val="28"/>
        </w:rPr>
        <w:t xml:space="preserve"> Попросите продавца предоставить </w:t>
      </w:r>
      <w:r w:rsidR="00A41821">
        <w:rPr>
          <w:rFonts w:ascii="Times New Roman" w:hAnsi="Times New Roman" w:cs="Times New Roman"/>
          <w:sz w:val="28"/>
          <w:szCs w:val="28"/>
        </w:rPr>
        <w:t xml:space="preserve">оригинал </w:t>
      </w:r>
      <w:r w:rsidRPr="00C96B14">
        <w:rPr>
          <w:rFonts w:ascii="Times New Roman" w:hAnsi="Times New Roman" w:cs="Times New Roman"/>
          <w:sz w:val="28"/>
          <w:szCs w:val="28"/>
        </w:rPr>
        <w:t>правоустанавливающ</w:t>
      </w:r>
      <w:r w:rsidR="00A41821">
        <w:rPr>
          <w:rFonts w:ascii="Times New Roman" w:hAnsi="Times New Roman" w:cs="Times New Roman"/>
          <w:sz w:val="28"/>
          <w:szCs w:val="28"/>
        </w:rPr>
        <w:t>его</w:t>
      </w:r>
      <w:r w:rsidRPr="00C96B14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A41821">
        <w:rPr>
          <w:rFonts w:ascii="Times New Roman" w:hAnsi="Times New Roman" w:cs="Times New Roman"/>
          <w:sz w:val="28"/>
          <w:szCs w:val="28"/>
        </w:rPr>
        <w:t>а</w:t>
      </w:r>
      <w:r w:rsidRPr="00C96B14">
        <w:rPr>
          <w:rFonts w:ascii="Times New Roman" w:hAnsi="Times New Roman" w:cs="Times New Roman"/>
          <w:sz w:val="28"/>
          <w:szCs w:val="28"/>
        </w:rPr>
        <w:t>, подтверждающ</w:t>
      </w:r>
      <w:r w:rsidR="00A41821">
        <w:rPr>
          <w:rFonts w:ascii="Times New Roman" w:hAnsi="Times New Roman" w:cs="Times New Roman"/>
          <w:sz w:val="28"/>
          <w:szCs w:val="28"/>
        </w:rPr>
        <w:t>его</w:t>
      </w:r>
      <w:r w:rsidRPr="00C96B14">
        <w:rPr>
          <w:rFonts w:ascii="Times New Roman" w:hAnsi="Times New Roman" w:cs="Times New Roman"/>
          <w:sz w:val="28"/>
          <w:szCs w:val="28"/>
        </w:rPr>
        <w:t xml:space="preserve"> основание приобретения </w:t>
      </w:r>
      <w:r w:rsidRPr="00C96B14">
        <w:rPr>
          <w:rFonts w:ascii="Times New Roman" w:hAnsi="Times New Roman" w:cs="Times New Roman"/>
          <w:sz w:val="28"/>
          <w:szCs w:val="28"/>
        </w:rPr>
        <w:lastRenderedPageBreak/>
        <w:t>(получения) квартиры в собственность (договор купли-продажи, по которому ранее квартира приобреталась, договор дарения, свидетельство о праве на наследство и т.д.). Это поможет вам дополнительно удостовериться, что продавец владеет квартирой на законных основаниях.</w:t>
      </w:r>
    </w:p>
    <w:p w:rsidR="00C96B14" w:rsidRPr="00C96B14" w:rsidRDefault="00177DD7" w:rsidP="00C96B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96B14" w:rsidRPr="00C96B14">
        <w:rPr>
          <w:rFonts w:ascii="Times New Roman" w:hAnsi="Times New Roman" w:cs="Times New Roman"/>
          <w:sz w:val="28"/>
          <w:szCs w:val="28"/>
        </w:rPr>
        <w:t>Кроме того, вы самостоятельно можете заказать или попросить продавца представить выписку из ЕГРН о переходе прав, которая позволит проследить историю всех операций с объектом недвижимости - как часто менялись собственники квартиры и какие сделки с ней совершались ранее.</w:t>
      </w:r>
    </w:p>
    <w:p w:rsidR="00C96B14" w:rsidRPr="00C96B14" w:rsidRDefault="00177DD7" w:rsidP="00C96B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96B14" w:rsidRPr="00C96B14">
        <w:rPr>
          <w:rFonts w:ascii="Times New Roman" w:hAnsi="Times New Roman" w:cs="Times New Roman"/>
          <w:sz w:val="28"/>
          <w:szCs w:val="28"/>
        </w:rPr>
        <w:t xml:space="preserve">Заказать и получить выписку можно с помощью электронных сервисов на сайте </w:t>
      </w:r>
      <w:proofErr w:type="spellStart"/>
      <w:r w:rsidR="00C96B14" w:rsidRPr="00C96B14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C96B14" w:rsidRPr="00C96B14">
        <w:rPr>
          <w:rFonts w:ascii="Times New Roman" w:hAnsi="Times New Roman" w:cs="Times New Roman"/>
          <w:sz w:val="28"/>
          <w:szCs w:val="28"/>
        </w:rPr>
        <w:t xml:space="preserve">, на портале </w:t>
      </w:r>
      <w:proofErr w:type="spellStart"/>
      <w:r w:rsidR="00C96B14" w:rsidRPr="00C96B14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="00C96B14" w:rsidRPr="00C96B14">
        <w:rPr>
          <w:rFonts w:ascii="Times New Roman" w:hAnsi="Times New Roman" w:cs="Times New Roman"/>
          <w:sz w:val="28"/>
          <w:szCs w:val="28"/>
        </w:rPr>
        <w:t xml:space="preserve">, а также на сайте ФГБУ «ФКП </w:t>
      </w:r>
      <w:proofErr w:type="spellStart"/>
      <w:r w:rsidR="00C96B14" w:rsidRPr="00C96B14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C96B14" w:rsidRPr="00C96B14">
        <w:rPr>
          <w:rFonts w:ascii="Times New Roman" w:hAnsi="Times New Roman" w:cs="Times New Roman"/>
          <w:sz w:val="28"/>
          <w:szCs w:val="28"/>
        </w:rPr>
        <w:t>».</w:t>
      </w:r>
    </w:p>
    <w:p w:rsidR="00C96B14" w:rsidRPr="00C96B14" w:rsidRDefault="008A3BA0" w:rsidP="00C96B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96B14" w:rsidRPr="00C96B14">
        <w:rPr>
          <w:rFonts w:ascii="Times New Roman" w:hAnsi="Times New Roman" w:cs="Times New Roman"/>
          <w:sz w:val="28"/>
          <w:szCs w:val="28"/>
        </w:rPr>
        <w:t>Стоит проверить, есть ли у продавца задолженность по коммунальным платежам, а также его семейный статус. В случае если на момент приобретения недвижимости продавец состоял в браке, требуйте согласие супруга (см. выше). При этом необходимо учитывать, что непредставление согласия супруга продавца на продажу квартиры не будет являться основанием для отказа в государственной регистрации прав на эту квартиру, вопрос о наличии или отсутствии такого согласия государственным регистратором прав не выясняется. Однако, если такое согласие не будет представлено на государственную регистрацию прав вместе с договором купли-продажи, в Единый государственный реестр недвижимости (далее – ЕГРН) будет внесена отметка, что сделка совершена без необходимого в силу закона согласия супруга. Исключение из ЕГРН такой отметки законодательством не предусмотрено.</w:t>
      </w:r>
    </w:p>
    <w:p w:rsidR="00C96B14" w:rsidRPr="00C96B14" w:rsidRDefault="008A3BA0" w:rsidP="00C96B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96B14" w:rsidRPr="00C96B14">
        <w:rPr>
          <w:rFonts w:ascii="Times New Roman" w:hAnsi="Times New Roman" w:cs="Times New Roman"/>
          <w:sz w:val="28"/>
          <w:szCs w:val="28"/>
        </w:rPr>
        <w:t xml:space="preserve">Проверьте информацию, кто зарегистрирован в квартире. Справку об отсутствии задолженности по платежам услуг ЖКХ по форме ЕИРЦ-22 можно заказать в МФЦ, ТСЖ, в Управляющей компании или на портале </w:t>
      </w:r>
      <w:proofErr w:type="spellStart"/>
      <w:r w:rsidR="00C96B14" w:rsidRPr="00C96B14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="00C96B14" w:rsidRPr="00C96B14">
        <w:rPr>
          <w:rFonts w:ascii="Times New Roman" w:hAnsi="Times New Roman" w:cs="Times New Roman"/>
          <w:sz w:val="28"/>
          <w:szCs w:val="28"/>
        </w:rPr>
        <w:t>. Если для вас это важно, настаивайте, чтобы жильцы были выписаны до совершения сделки. Это избавит вас от непредвиденных ситуаций и возможных конфликтов, в том числе от обращения в суд.</w:t>
      </w:r>
    </w:p>
    <w:p w:rsidR="00C96B14" w:rsidRPr="00C96B14" w:rsidRDefault="008A3BA0" w:rsidP="00C96B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96B14" w:rsidRPr="00C96B14">
        <w:rPr>
          <w:rFonts w:ascii="Times New Roman" w:hAnsi="Times New Roman" w:cs="Times New Roman"/>
          <w:sz w:val="28"/>
          <w:szCs w:val="28"/>
        </w:rPr>
        <w:t>Также важно проверить, была ли в квартире перепланировка. Для этого запросите у продавца технический паспорт. Важно, чтобы все изменения в квартире были узаконены. В обратном случае после покупки квартиры вам придется это делать самостоятельно.</w:t>
      </w:r>
    </w:p>
    <w:p w:rsidR="00C96B14" w:rsidRPr="00C96B14" w:rsidRDefault="008A3BA0" w:rsidP="00C96B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96B14" w:rsidRPr="00C96B14">
        <w:rPr>
          <w:rFonts w:ascii="Times New Roman" w:hAnsi="Times New Roman" w:cs="Times New Roman"/>
          <w:sz w:val="28"/>
          <w:szCs w:val="28"/>
        </w:rPr>
        <w:t>В случае если квартира приобретается с использованием кредитных средств, для оформления договора купли-продажи вам понадобится кредитный договор.</w:t>
      </w:r>
    </w:p>
    <w:p w:rsidR="00C96B14" w:rsidRPr="00C96B14" w:rsidRDefault="008A3BA0" w:rsidP="00C96B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96B14" w:rsidRPr="00C96B14">
        <w:rPr>
          <w:rFonts w:ascii="Times New Roman" w:hAnsi="Times New Roman" w:cs="Times New Roman"/>
          <w:sz w:val="28"/>
          <w:szCs w:val="28"/>
        </w:rPr>
        <w:t>Кроме того, для составления договора купли-продажи (а также для представления (предъявления) на государственную регистрацию) потребуются в том числе следующие документы:</w:t>
      </w:r>
    </w:p>
    <w:p w:rsidR="00C96B14" w:rsidRPr="00C96B14" w:rsidRDefault="008A3BA0" w:rsidP="00C96B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A3BA0">
        <w:rPr>
          <w:rFonts w:ascii="Times New Roman" w:hAnsi="Times New Roman" w:cs="Times New Roman"/>
          <w:sz w:val="28"/>
          <w:szCs w:val="28"/>
        </w:rPr>
        <w:t xml:space="preserve">• </w:t>
      </w:r>
      <w:r w:rsidR="00C96B14" w:rsidRPr="00C96B14">
        <w:rPr>
          <w:rFonts w:ascii="Times New Roman" w:hAnsi="Times New Roman" w:cs="Times New Roman"/>
          <w:sz w:val="28"/>
          <w:szCs w:val="28"/>
        </w:rPr>
        <w:t>документы, удостоверяющие личность сторон договора купли-продажи (их представителей);</w:t>
      </w:r>
    </w:p>
    <w:p w:rsidR="00C96B14" w:rsidRPr="00C96B14" w:rsidRDefault="00C96B14" w:rsidP="00C96B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96B14">
        <w:rPr>
          <w:rFonts w:ascii="Times New Roman" w:hAnsi="Times New Roman" w:cs="Times New Roman"/>
          <w:sz w:val="28"/>
          <w:szCs w:val="28"/>
        </w:rPr>
        <w:t xml:space="preserve">   </w:t>
      </w:r>
      <w:r w:rsidR="008A3BA0">
        <w:rPr>
          <w:rFonts w:ascii="Times New Roman" w:hAnsi="Times New Roman" w:cs="Times New Roman"/>
          <w:sz w:val="28"/>
          <w:szCs w:val="28"/>
        </w:rPr>
        <w:tab/>
      </w:r>
      <w:r w:rsidR="008A3BA0" w:rsidRPr="008A3BA0">
        <w:rPr>
          <w:rFonts w:ascii="Times New Roman" w:hAnsi="Times New Roman" w:cs="Times New Roman"/>
          <w:sz w:val="28"/>
          <w:szCs w:val="28"/>
        </w:rPr>
        <w:t xml:space="preserve">• </w:t>
      </w:r>
      <w:r w:rsidRPr="00C96B14">
        <w:rPr>
          <w:rFonts w:ascii="Times New Roman" w:hAnsi="Times New Roman" w:cs="Times New Roman"/>
          <w:sz w:val="28"/>
          <w:szCs w:val="28"/>
        </w:rPr>
        <w:t>свидетельство о рождении ребенка, если среди собственников – несовершеннолетний.</w:t>
      </w:r>
    </w:p>
    <w:p w:rsidR="00C96B14" w:rsidRPr="00C96B14" w:rsidRDefault="00C96B14" w:rsidP="008A3BA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3BA0">
        <w:rPr>
          <w:rFonts w:ascii="Times New Roman" w:hAnsi="Times New Roman" w:cs="Times New Roman"/>
          <w:b/>
          <w:sz w:val="28"/>
          <w:szCs w:val="28"/>
        </w:rPr>
        <w:t>Важно!</w:t>
      </w:r>
      <w:r w:rsidRPr="00C96B14">
        <w:rPr>
          <w:rFonts w:ascii="Times New Roman" w:hAnsi="Times New Roman" w:cs="Times New Roman"/>
          <w:sz w:val="28"/>
          <w:szCs w:val="28"/>
        </w:rPr>
        <w:t xml:space="preserve"> В случаях, установленных законом, договор купли-продажи квартиры требует обязательного нотариального удостоверения (например, если ее продавцом (одним из продавцов) является </w:t>
      </w:r>
      <w:r w:rsidR="00A41821">
        <w:rPr>
          <w:rFonts w:ascii="Times New Roman" w:hAnsi="Times New Roman" w:cs="Times New Roman"/>
          <w:sz w:val="28"/>
          <w:szCs w:val="28"/>
        </w:rPr>
        <w:t>несовершеннолетний граждан</w:t>
      </w:r>
      <w:r w:rsidRPr="00C96B14">
        <w:rPr>
          <w:rFonts w:ascii="Times New Roman" w:hAnsi="Times New Roman" w:cs="Times New Roman"/>
          <w:sz w:val="28"/>
          <w:szCs w:val="28"/>
        </w:rPr>
        <w:t xml:space="preserve">ин, недееспособный гражданин, гражданин, находящийся под опекой; если супруги, </w:t>
      </w:r>
      <w:r w:rsidRPr="00C96B14">
        <w:rPr>
          <w:rFonts w:ascii="Times New Roman" w:hAnsi="Times New Roman" w:cs="Times New Roman"/>
          <w:sz w:val="28"/>
          <w:szCs w:val="28"/>
        </w:rPr>
        <w:lastRenderedPageBreak/>
        <w:t>приобретая в долевую собственность квартиру, заключают договор купли-продажи, содержащий элементы брачного договора).</w:t>
      </w:r>
    </w:p>
    <w:p w:rsidR="00C96B14" w:rsidRPr="008A3BA0" w:rsidRDefault="00C96B14" w:rsidP="008A3BA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BA0">
        <w:rPr>
          <w:rFonts w:ascii="Times New Roman" w:hAnsi="Times New Roman" w:cs="Times New Roman"/>
          <w:b/>
          <w:sz w:val="28"/>
          <w:szCs w:val="28"/>
        </w:rPr>
        <w:t>Куда обращаться для осуществления регистрационных действий</w:t>
      </w:r>
    </w:p>
    <w:p w:rsidR="00C96B14" w:rsidRPr="00C96B14" w:rsidRDefault="0078513A" w:rsidP="00C96B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96B14" w:rsidRPr="00C96B14">
        <w:rPr>
          <w:rFonts w:ascii="Times New Roman" w:hAnsi="Times New Roman" w:cs="Times New Roman"/>
          <w:sz w:val="28"/>
          <w:szCs w:val="28"/>
        </w:rPr>
        <w:t>Регистрация перехода прав и прав собственности осуществляется в соответствии с федеральным законом №218-ФЗ «О государственной регистрации недвижимости».</w:t>
      </w:r>
    </w:p>
    <w:p w:rsidR="00C96B14" w:rsidRPr="00C96B14" w:rsidRDefault="0078513A" w:rsidP="00C96B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96B14" w:rsidRPr="00C96B14">
        <w:rPr>
          <w:rFonts w:ascii="Times New Roman" w:hAnsi="Times New Roman" w:cs="Times New Roman"/>
          <w:sz w:val="28"/>
          <w:szCs w:val="28"/>
        </w:rPr>
        <w:t xml:space="preserve">Документы на регистрацию права собственности можно подать: </w:t>
      </w:r>
    </w:p>
    <w:p w:rsidR="00C96B14" w:rsidRPr="00C96B14" w:rsidRDefault="00444C9E" w:rsidP="00C96B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96B14" w:rsidRPr="00C96B14">
        <w:rPr>
          <w:rFonts w:ascii="Times New Roman" w:hAnsi="Times New Roman" w:cs="Times New Roman"/>
          <w:sz w:val="28"/>
          <w:szCs w:val="28"/>
        </w:rPr>
        <w:t xml:space="preserve"> </w:t>
      </w:r>
      <w:r w:rsidRPr="00444C9E">
        <w:rPr>
          <w:rFonts w:ascii="Times New Roman" w:hAnsi="Times New Roman" w:cs="Times New Roman"/>
          <w:sz w:val="28"/>
          <w:szCs w:val="28"/>
        </w:rPr>
        <w:t>•</w:t>
      </w:r>
      <w:r w:rsidR="00C96B14" w:rsidRPr="00C96B14">
        <w:rPr>
          <w:rFonts w:ascii="Times New Roman" w:hAnsi="Times New Roman" w:cs="Times New Roman"/>
          <w:sz w:val="28"/>
          <w:szCs w:val="28"/>
        </w:rPr>
        <w:t xml:space="preserve">  в бумажном виде при личном визите в МФЦ;</w:t>
      </w:r>
    </w:p>
    <w:p w:rsidR="00C96B14" w:rsidRPr="00C96B14" w:rsidRDefault="00C96B14" w:rsidP="00C96B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96B14">
        <w:rPr>
          <w:rFonts w:ascii="Times New Roman" w:hAnsi="Times New Roman" w:cs="Times New Roman"/>
          <w:sz w:val="28"/>
          <w:szCs w:val="28"/>
        </w:rPr>
        <w:t xml:space="preserve">    </w:t>
      </w:r>
      <w:r w:rsidR="00444C9E">
        <w:rPr>
          <w:rFonts w:ascii="Times New Roman" w:hAnsi="Times New Roman" w:cs="Times New Roman"/>
          <w:sz w:val="28"/>
          <w:szCs w:val="28"/>
        </w:rPr>
        <w:tab/>
      </w:r>
      <w:r w:rsidR="007E6566" w:rsidRPr="007E6566">
        <w:rPr>
          <w:rFonts w:ascii="Times New Roman" w:hAnsi="Times New Roman" w:cs="Times New Roman"/>
          <w:sz w:val="28"/>
          <w:szCs w:val="28"/>
        </w:rPr>
        <w:t>•</w:t>
      </w:r>
      <w:r w:rsidR="007E6566">
        <w:rPr>
          <w:rFonts w:ascii="Times New Roman" w:hAnsi="Times New Roman" w:cs="Times New Roman"/>
          <w:sz w:val="28"/>
          <w:szCs w:val="28"/>
        </w:rPr>
        <w:t xml:space="preserve"> </w:t>
      </w:r>
      <w:r w:rsidRPr="00C96B14">
        <w:rPr>
          <w:rFonts w:ascii="Times New Roman" w:hAnsi="Times New Roman" w:cs="Times New Roman"/>
          <w:sz w:val="28"/>
          <w:szCs w:val="28"/>
        </w:rPr>
        <w:t xml:space="preserve">в электронном виде (если у вас есть усиленная квалифицированная электронная подпись) через личный кабинет на официальном сайте </w:t>
      </w:r>
      <w:proofErr w:type="spellStart"/>
      <w:r w:rsidRPr="00C96B14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C96B14">
        <w:rPr>
          <w:rFonts w:ascii="Times New Roman" w:hAnsi="Times New Roman" w:cs="Times New Roman"/>
          <w:sz w:val="28"/>
          <w:szCs w:val="28"/>
        </w:rPr>
        <w:t>;</w:t>
      </w:r>
    </w:p>
    <w:p w:rsidR="00C96B14" w:rsidRPr="00C96B14" w:rsidRDefault="00C96B14" w:rsidP="00C96B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96B14">
        <w:rPr>
          <w:rFonts w:ascii="Times New Roman" w:hAnsi="Times New Roman" w:cs="Times New Roman"/>
          <w:sz w:val="28"/>
          <w:szCs w:val="28"/>
        </w:rPr>
        <w:t xml:space="preserve">    </w:t>
      </w:r>
      <w:r w:rsidR="007E6566">
        <w:rPr>
          <w:rFonts w:ascii="Times New Roman" w:hAnsi="Times New Roman" w:cs="Times New Roman"/>
          <w:sz w:val="28"/>
          <w:szCs w:val="28"/>
        </w:rPr>
        <w:tab/>
      </w:r>
      <w:r w:rsidR="007E6566" w:rsidRPr="007E6566">
        <w:rPr>
          <w:rFonts w:ascii="Times New Roman" w:hAnsi="Times New Roman" w:cs="Times New Roman"/>
          <w:sz w:val="28"/>
          <w:szCs w:val="28"/>
        </w:rPr>
        <w:t>•</w:t>
      </w:r>
      <w:r w:rsidR="007E6566">
        <w:rPr>
          <w:rFonts w:ascii="Times New Roman" w:hAnsi="Times New Roman" w:cs="Times New Roman"/>
          <w:sz w:val="28"/>
          <w:szCs w:val="28"/>
        </w:rPr>
        <w:t xml:space="preserve"> </w:t>
      </w:r>
      <w:r w:rsidRPr="00C96B14">
        <w:rPr>
          <w:rFonts w:ascii="Times New Roman" w:hAnsi="Times New Roman" w:cs="Times New Roman"/>
          <w:sz w:val="28"/>
          <w:szCs w:val="28"/>
        </w:rPr>
        <w:t xml:space="preserve">дистанционно, заказав выездное обслуживание через сайт Федеральной кадастровой палаты </w:t>
      </w:r>
      <w:proofErr w:type="spellStart"/>
      <w:r w:rsidRPr="00C96B14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C96B14">
        <w:rPr>
          <w:rFonts w:ascii="Times New Roman" w:hAnsi="Times New Roman" w:cs="Times New Roman"/>
          <w:sz w:val="28"/>
          <w:szCs w:val="28"/>
        </w:rPr>
        <w:t xml:space="preserve"> («Выездное обслуживание»);</w:t>
      </w:r>
    </w:p>
    <w:p w:rsidR="00C96B14" w:rsidRPr="00C96B14" w:rsidRDefault="00C96B14" w:rsidP="00C96B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96B14">
        <w:rPr>
          <w:rFonts w:ascii="Times New Roman" w:hAnsi="Times New Roman" w:cs="Times New Roman"/>
          <w:sz w:val="28"/>
          <w:szCs w:val="28"/>
        </w:rPr>
        <w:t xml:space="preserve">    </w:t>
      </w:r>
      <w:r w:rsidR="007E6566">
        <w:rPr>
          <w:rFonts w:ascii="Times New Roman" w:hAnsi="Times New Roman" w:cs="Times New Roman"/>
          <w:sz w:val="28"/>
          <w:szCs w:val="28"/>
        </w:rPr>
        <w:tab/>
      </w:r>
      <w:r w:rsidR="007E6566" w:rsidRPr="007E6566">
        <w:rPr>
          <w:rFonts w:ascii="Times New Roman" w:hAnsi="Times New Roman" w:cs="Times New Roman"/>
          <w:sz w:val="28"/>
          <w:szCs w:val="28"/>
        </w:rPr>
        <w:t>•</w:t>
      </w:r>
      <w:r w:rsidR="007E6566">
        <w:rPr>
          <w:rFonts w:ascii="Times New Roman" w:hAnsi="Times New Roman" w:cs="Times New Roman"/>
          <w:sz w:val="28"/>
          <w:szCs w:val="28"/>
        </w:rPr>
        <w:t xml:space="preserve"> </w:t>
      </w:r>
      <w:r w:rsidRPr="00C96B14">
        <w:rPr>
          <w:rFonts w:ascii="Times New Roman" w:hAnsi="Times New Roman" w:cs="Times New Roman"/>
          <w:sz w:val="28"/>
          <w:szCs w:val="28"/>
        </w:rPr>
        <w:t>через нотариуса по личной инициативе участников сделки купли-продажи или по требованиям законодательства.</w:t>
      </w:r>
    </w:p>
    <w:p w:rsidR="00C96B14" w:rsidRPr="00C96B14" w:rsidRDefault="007E6566" w:rsidP="00C96B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96B14" w:rsidRPr="00C96B14">
        <w:rPr>
          <w:rFonts w:ascii="Times New Roman" w:hAnsi="Times New Roman" w:cs="Times New Roman"/>
          <w:sz w:val="28"/>
          <w:szCs w:val="28"/>
        </w:rPr>
        <w:t xml:space="preserve">За государственную регистрацию права собственности на квартиру покупателем уплачивается государственная пошлина (для физических лиц – 2 тыс. руб.). </w:t>
      </w:r>
    </w:p>
    <w:p w:rsidR="00C96B14" w:rsidRPr="00C96B14" w:rsidRDefault="007E6566" w:rsidP="00C96B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96B14" w:rsidRPr="00C96B14">
        <w:rPr>
          <w:rFonts w:ascii="Times New Roman" w:hAnsi="Times New Roman" w:cs="Times New Roman"/>
          <w:sz w:val="28"/>
          <w:szCs w:val="28"/>
        </w:rPr>
        <w:t>Если квартира приобретается в кредит, то регистрируется ипотека в силу закона с одновременной регистрацией права собственности на квартиру. Для этого покупателем (залогодателем) или лицом, в пользу которого будет зарегистрирована ипотека (залогодержателем, например, продавцом, представителем банка и т.д.) предоставляется заявление о регистрации ипотеки в силу закона. Госпошлина за регистрацию ипотеки не взымается.</w:t>
      </w:r>
    </w:p>
    <w:p w:rsidR="00230A3D" w:rsidRDefault="00466894" w:rsidP="00C96B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96B14" w:rsidRPr="00230A3D">
        <w:rPr>
          <w:rFonts w:ascii="Times New Roman" w:hAnsi="Times New Roman" w:cs="Times New Roman"/>
          <w:b/>
          <w:sz w:val="28"/>
          <w:szCs w:val="28"/>
        </w:rPr>
        <w:t xml:space="preserve">Важно! </w:t>
      </w:r>
      <w:r w:rsidR="00C96B14" w:rsidRPr="00C96B14">
        <w:rPr>
          <w:rFonts w:ascii="Times New Roman" w:hAnsi="Times New Roman" w:cs="Times New Roman"/>
          <w:sz w:val="28"/>
          <w:szCs w:val="28"/>
        </w:rPr>
        <w:t xml:space="preserve">В настоящее время в 75 регионах России </w:t>
      </w:r>
      <w:proofErr w:type="spellStart"/>
      <w:r w:rsidR="00C96B14" w:rsidRPr="00C96B14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="00C96B14" w:rsidRPr="00C96B14">
        <w:rPr>
          <w:rFonts w:ascii="Times New Roman" w:hAnsi="Times New Roman" w:cs="Times New Roman"/>
          <w:sz w:val="28"/>
          <w:szCs w:val="28"/>
        </w:rPr>
        <w:t xml:space="preserve"> совместно с кредитными организациями реализует проект «Электронная ипотека за 1 день».</w:t>
      </w:r>
    </w:p>
    <w:p w:rsidR="00C96B14" w:rsidRPr="00C96B14" w:rsidRDefault="00230A3D" w:rsidP="00C96B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0A3D">
        <w:rPr>
          <w:rFonts w:ascii="Times New Roman" w:hAnsi="Times New Roman" w:cs="Times New Roman"/>
          <w:sz w:val="28"/>
          <w:szCs w:val="28"/>
        </w:rPr>
        <w:t xml:space="preserve">Управление  </w:t>
      </w:r>
      <w:proofErr w:type="spellStart"/>
      <w:r w:rsidRPr="00230A3D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proofErr w:type="gramEnd"/>
      <w:r w:rsidRPr="00230A3D">
        <w:rPr>
          <w:rFonts w:ascii="Times New Roman" w:hAnsi="Times New Roman" w:cs="Times New Roman"/>
          <w:sz w:val="28"/>
          <w:szCs w:val="28"/>
        </w:rPr>
        <w:t xml:space="preserve"> по Костромской области  с 11 августа 2021 года участвует в  </w:t>
      </w:r>
      <w:r>
        <w:rPr>
          <w:rFonts w:ascii="Times New Roman" w:hAnsi="Times New Roman" w:cs="Times New Roman"/>
          <w:sz w:val="28"/>
          <w:szCs w:val="28"/>
        </w:rPr>
        <w:t>вышеуказанном</w:t>
      </w:r>
      <w:r w:rsidRPr="00230A3D">
        <w:rPr>
          <w:rFonts w:ascii="Times New Roman" w:hAnsi="Times New Roman" w:cs="Times New Roman"/>
          <w:sz w:val="28"/>
          <w:szCs w:val="28"/>
        </w:rPr>
        <w:t xml:space="preserve"> проекте</w:t>
      </w:r>
      <w:r>
        <w:rPr>
          <w:rFonts w:ascii="Times New Roman" w:hAnsi="Times New Roman" w:cs="Times New Roman"/>
          <w:sz w:val="28"/>
          <w:szCs w:val="28"/>
        </w:rPr>
        <w:t xml:space="preserve">, в </w:t>
      </w:r>
      <w:r w:rsidR="00C96B14" w:rsidRPr="00C96B14">
        <w:rPr>
          <w:rFonts w:ascii="Times New Roman" w:hAnsi="Times New Roman" w:cs="Times New Roman"/>
          <w:sz w:val="28"/>
          <w:szCs w:val="28"/>
        </w:rPr>
        <w:t xml:space="preserve"> рамках </w:t>
      </w:r>
      <w:r>
        <w:rPr>
          <w:rFonts w:ascii="Times New Roman" w:hAnsi="Times New Roman" w:cs="Times New Roman"/>
          <w:sz w:val="28"/>
          <w:szCs w:val="28"/>
        </w:rPr>
        <w:t>которого</w:t>
      </w:r>
      <w:r w:rsidR="00C96B14" w:rsidRPr="00C96B14">
        <w:rPr>
          <w:rFonts w:ascii="Times New Roman" w:hAnsi="Times New Roman" w:cs="Times New Roman"/>
          <w:sz w:val="28"/>
          <w:szCs w:val="28"/>
        </w:rPr>
        <w:t xml:space="preserve"> граждане могут оформить ипотеку за </w:t>
      </w:r>
      <w:r w:rsidR="00F579E9">
        <w:rPr>
          <w:rFonts w:ascii="Times New Roman" w:hAnsi="Times New Roman" w:cs="Times New Roman"/>
          <w:sz w:val="28"/>
          <w:szCs w:val="28"/>
        </w:rPr>
        <w:t>1 день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0A3D">
        <w:rPr>
          <w:rFonts w:ascii="Times New Roman" w:hAnsi="Times New Roman" w:cs="Times New Roman"/>
          <w:sz w:val="28"/>
          <w:szCs w:val="28"/>
        </w:rPr>
        <w:t>с даты поступления госпошлины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C96B14" w:rsidRPr="00C96B14">
        <w:rPr>
          <w:rFonts w:ascii="Times New Roman" w:hAnsi="Times New Roman" w:cs="Times New Roman"/>
          <w:sz w:val="28"/>
          <w:szCs w:val="28"/>
        </w:rPr>
        <w:t xml:space="preserve"> при этом документы на регистрацию в </w:t>
      </w:r>
      <w:proofErr w:type="spellStart"/>
      <w:r w:rsidR="00C96B14" w:rsidRPr="00C96B14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="00C96B14" w:rsidRPr="00C96B14">
        <w:rPr>
          <w:rFonts w:ascii="Times New Roman" w:hAnsi="Times New Roman" w:cs="Times New Roman"/>
          <w:sz w:val="28"/>
          <w:szCs w:val="28"/>
        </w:rPr>
        <w:t xml:space="preserve"> банк подаёт самостоятельно в рамках электронного взаимодействия.</w:t>
      </w:r>
    </w:p>
    <w:p w:rsidR="00C96B14" w:rsidRPr="00C96B14" w:rsidRDefault="00466894" w:rsidP="00C96B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96B14" w:rsidRPr="00C96B14">
        <w:rPr>
          <w:rFonts w:ascii="Times New Roman" w:hAnsi="Times New Roman" w:cs="Times New Roman"/>
          <w:sz w:val="28"/>
          <w:szCs w:val="28"/>
        </w:rPr>
        <w:t>После завершения регистрационных действий покупатель получает</w:t>
      </w:r>
      <w:r>
        <w:rPr>
          <w:rFonts w:ascii="Times New Roman" w:hAnsi="Times New Roman" w:cs="Times New Roman"/>
          <w:sz w:val="28"/>
          <w:szCs w:val="28"/>
        </w:rPr>
        <w:t>,</w:t>
      </w:r>
      <w:r w:rsidR="00C96B14" w:rsidRPr="00C96B14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F579E9">
        <w:rPr>
          <w:rFonts w:ascii="Times New Roman" w:hAnsi="Times New Roman" w:cs="Times New Roman"/>
          <w:sz w:val="28"/>
          <w:szCs w:val="28"/>
        </w:rPr>
        <w:t>,</w:t>
      </w:r>
      <w:r w:rsidR="00C96B14" w:rsidRPr="00C96B14">
        <w:rPr>
          <w:rFonts w:ascii="Times New Roman" w:hAnsi="Times New Roman" w:cs="Times New Roman"/>
          <w:sz w:val="28"/>
          <w:szCs w:val="28"/>
        </w:rPr>
        <w:t xml:space="preserve"> выписку из ЕГРН, где содержится информация о его зарегистрированном праве собственности на квартиру.</w:t>
      </w:r>
    </w:p>
    <w:p w:rsidR="00A841C2" w:rsidRDefault="00A841C2" w:rsidP="00C447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841C2" w:rsidRDefault="00A841C2" w:rsidP="00C447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668D7" w:rsidRDefault="000668D7" w:rsidP="00C447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82317" w:rsidRDefault="00782317" w:rsidP="00C447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82317" w:rsidRDefault="00782317" w:rsidP="00C447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82317" w:rsidRDefault="00782317" w:rsidP="00C447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30A3D" w:rsidRDefault="00230A3D" w:rsidP="00C447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41821" w:rsidRDefault="00A41821" w:rsidP="00C447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82317" w:rsidRDefault="00782317" w:rsidP="00C447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841C2" w:rsidRPr="00A841C2" w:rsidRDefault="00A841C2" w:rsidP="00A841C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841C2">
        <w:rPr>
          <w:rFonts w:ascii="Times New Roman" w:hAnsi="Times New Roman" w:cs="Times New Roman"/>
          <w:sz w:val="24"/>
          <w:szCs w:val="24"/>
        </w:rPr>
        <w:t xml:space="preserve">С уважением, пресс-служба Управления </w:t>
      </w:r>
    </w:p>
    <w:p w:rsidR="00A841C2" w:rsidRPr="00A841C2" w:rsidRDefault="00A841C2" w:rsidP="00A841C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41C2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A841C2">
        <w:rPr>
          <w:rFonts w:ascii="Times New Roman" w:hAnsi="Times New Roman" w:cs="Times New Roman"/>
          <w:sz w:val="24"/>
          <w:szCs w:val="24"/>
        </w:rPr>
        <w:t xml:space="preserve"> по Костромской области</w:t>
      </w:r>
    </w:p>
    <w:p w:rsidR="00A841C2" w:rsidRPr="00A841C2" w:rsidRDefault="00A841C2" w:rsidP="00A841C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841C2">
        <w:rPr>
          <w:rFonts w:ascii="Times New Roman" w:hAnsi="Times New Roman" w:cs="Times New Roman"/>
          <w:sz w:val="24"/>
          <w:szCs w:val="24"/>
        </w:rPr>
        <w:t>Тел. (4942) 64-56-58, факс 64-56-61</w:t>
      </w:r>
    </w:p>
    <w:p w:rsidR="00A841C2" w:rsidRPr="00A841C2" w:rsidRDefault="00A841C2" w:rsidP="00A841C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841C2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A841C2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A841C2">
        <w:rPr>
          <w:rFonts w:ascii="Times New Roman" w:hAnsi="Times New Roman" w:cs="Times New Roman"/>
          <w:sz w:val="24"/>
          <w:szCs w:val="24"/>
        </w:rPr>
        <w:t>: 44_upr@rosreestr.ru</w:t>
      </w:r>
    </w:p>
    <w:sectPr w:rsidR="00A841C2" w:rsidRPr="00A841C2" w:rsidSect="00782317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F23"/>
    <w:rsid w:val="00047D8B"/>
    <w:rsid w:val="000668D7"/>
    <w:rsid w:val="000D762D"/>
    <w:rsid w:val="000E0A74"/>
    <w:rsid w:val="00114C36"/>
    <w:rsid w:val="00175E14"/>
    <w:rsid w:val="00177DD7"/>
    <w:rsid w:val="00186D75"/>
    <w:rsid w:val="001D0F27"/>
    <w:rsid w:val="00203BEE"/>
    <w:rsid w:val="00230A3D"/>
    <w:rsid w:val="00355594"/>
    <w:rsid w:val="00444C9E"/>
    <w:rsid w:val="00466894"/>
    <w:rsid w:val="0047045C"/>
    <w:rsid w:val="00480F23"/>
    <w:rsid w:val="00482817"/>
    <w:rsid w:val="0059142D"/>
    <w:rsid w:val="0074279C"/>
    <w:rsid w:val="00782317"/>
    <w:rsid w:val="0078513A"/>
    <w:rsid w:val="007E6566"/>
    <w:rsid w:val="00826D1A"/>
    <w:rsid w:val="008A3BA0"/>
    <w:rsid w:val="008B2FED"/>
    <w:rsid w:val="008F519D"/>
    <w:rsid w:val="00A41821"/>
    <w:rsid w:val="00A841C2"/>
    <w:rsid w:val="00C326E6"/>
    <w:rsid w:val="00C33B42"/>
    <w:rsid w:val="00C44759"/>
    <w:rsid w:val="00C94231"/>
    <w:rsid w:val="00C9623A"/>
    <w:rsid w:val="00C96B14"/>
    <w:rsid w:val="00EF69EE"/>
    <w:rsid w:val="00F5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4CA4E"/>
  <w15:chartTrackingRefBased/>
  <w15:docId w15:val="{3385CEB3-B5E3-4075-8968-677B9FCEA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475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326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26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E5523-F933-4E75-B2B5-C9BF84D7A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1135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7596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Сироткина Юлия Петровна</dc:creator>
  <cp:keywords/>
  <dc:description/>
  <cp:lastModifiedBy>Сироткина Юлия Петровна</cp:lastModifiedBy>
  <cp:revision>38</cp:revision>
  <cp:lastPrinted>2021-09-02T08:56:00Z</cp:lastPrinted>
  <dcterms:created xsi:type="dcterms:W3CDTF">2021-09-02T06:44:00Z</dcterms:created>
  <dcterms:modified xsi:type="dcterms:W3CDTF">2021-09-10T12:18:00Z</dcterms:modified>
</cp:coreProperties>
</file>